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11"/>
        <w:gridCol w:w="235"/>
      </w:tblGrid>
      <w:tr w:rsidR="009A4A36" w:rsidRPr="009A4A36" w:rsidTr="009A4A3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A4A36" w:rsidRPr="009A4A36" w:rsidRDefault="009A4A36" w:rsidP="009A4A36">
            <w:pPr>
              <w:spacing w:after="15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B3805"/>
                <w:kern w:val="36"/>
                <w:sz w:val="32"/>
                <w:szCs w:val="32"/>
                <w:lang w:eastAsia="ru-RU"/>
              </w:rPr>
            </w:pPr>
            <w:r w:rsidRPr="009A4A36">
              <w:rPr>
                <w:rFonts w:ascii="Times New Roman" w:eastAsia="Times New Roman" w:hAnsi="Times New Roman" w:cs="Times New Roman"/>
                <w:color w:val="0B3805"/>
                <w:kern w:val="36"/>
                <w:sz w:val="32"/>
                <w:szCs w:val="32"/>
                <w:lang w:eastAsia="ru-RU"/>
              </w:rPr>
              <w:t>Нетрадиционные формы рисования для детей раннего возраста</w:t>
            </w:r>
          </w:p>
        </w:tc>
        <w:tc>
          <w:tcPr>
            <w:tcW w:w="0" w:type="auto"/>
            <w:shd w:val="clear" w:color="auto" w:fill="FFFFFF"/>
            <w:noWrap/>
            <w:tcMar>
              <w:top w:w="60" w:type="dxa"/>
              <w:left w:w="0" w:type="dxa"/>
              <w:bottom w:w="0" w:type="dxa"/>
              <w:right w:w="150" w:type="dxa"/>
            </w:tcMar>
            <w:hideMark/>
          </w:tcPr>
          <w:p w:rsidR="009A4A36" w:rsidRPr="009A4A36" w:rsidRDefault="009A4A36" w:rsidP="009A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9A4A36">
              <w:rPr>
                <w:rFonts w:ascii="Times New Roman" w:eastAsia="Times New Roman" w:hAnsi="Times New Roman" w:cs="Times New Roman"/>
                <w:color w:val="999999"/>
                <w:sz w:val="17"/>
                <w:lang w:eastAsia="ru-RU"/>
              </w:rPr>
              <w:t>  </w:t>
            </w:r>
          </w:p>
        </w:tc>
      </w:tr>
    </w:tbl>
    <w:p w:rsidR="009A4A36" w:rsidRPr="009A4A36" w:rsidRDefault="009A4A36" w:rsidP="009A4A3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Конспект:  Мастер – класс для воспитателей.</w:t>
      </w:r>
    </w:p>
    <w:p w:rsidR="009A4A36" w:rsidRPr="009A4A36" w:rsidRDefault="009A4A36" w:rsidP="009A4A3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 </w:t>
      </w:r>
      <w:r w:rsidR="00296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Сироткина Тамара Петровна</w:t>
      </w:r>
    </w:p>
    <w:p w:rsidR="009A4A36" w:rsidRPr="009A4A36" w:rsidRDefault="009A4A36" w:rsidP="009A4A3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</w:p>
    <w:p w:rsidR="009A4A36" w:rsidRPr="009A4A36" w:rsidRDefault="00296387" w:rsidP="009A4A3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МКДОУ детский  «Колокольчик»</w:t>
      </w:r>
    </w:p>
    <w:p w:rsidR="00296387" w:rsidRDefault="009A4A36" w:rsidP="009A4A3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A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Расширить знания педагогов о нетрадиционных формах рисования. </w:t>
      </w:r>
    </w:p>
    <w:p w:rsidR="009A4A36" w:rsidRPr="009A4A36" w:rsidRDefault="009A4A36" w:rsidP="009A4A3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9A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Познакомить педагогов с нетрадиционными формами рисования – рисования на ткани способами печати и оттиска разными материалами, рисование способом «</w:t>
      </w:r>
      <w:proofErr w:type="spellStart"/>
      <w:r w:rsidRPr="009A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9A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помощью резиновой груши.</w:t>
      </w:r>
    </w:p>
    <w:p w:rsidR="009A4A36" w:rsidRPr="009A4A36" w:rsidRDefault="009A4A36" w:rsidP="009A4A3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благоприятную творческую обстановку;</w:t>
      </w:r>
    </w:p>
    <w:p w:rsidR="009A4A36" w:rsidRPr="009A4A36" w:rsidRDefault="009A4A36" w:rsidP="009A4A3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Повысить уровень мастерства педагогов в рисовании нетрадиционными способами.</w:t>
      </w:r>
    </w:p>
    <w:p w:rsidR="009A4A36" w:rsidRPr="009A4A36" w:rsidRDefault="009A4A36" w:rsidP="009A4A3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</w:t>
      </w:r>
      <w:r w:rsidRPr="009A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репродуктивный, практический.</w:t>
      </w:r>
    </w:p>
    <w:p w:rsidR="009A4A36" w:rsidRPr="009A4A36" w:rsidRDefault="009A4A36" w:rsidP="009A4A3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9A4A36" w:rsidRPr="009A4A36" w:rsidRDefault="009A4A36" w:rsidP="009A4A3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рисования:</w:t>
      </w:r>
      <w:r w:rsidRPr="009A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презентация по теме; столы для педагогов; материал для практической деятельности – отрез сатиновой ткани размером 1.5/1.5 м.; клеёнка на столы; коробочки для использованных салфеток; гуашь; пальчиковые краски; баночки с водой; кисти; печатки из моркови и картофеля; печатки из поролона; листья пекинской капусты; ватные палочки; поролоновые тампоны разной конфигурации; влажные салфетки на каждого педагога; штемпельные подушки; маленькие медицинские резиновые груши; пипетки; «Памятка по нетрадиционным формам рисования» каждому педагогу.</w:t>
      </w:r>
    </w:p>
    <w:p w:rsidR="009A4A36" w:rsidRPr="009A4A36" w:rsidRDefault="009A4A36" w:rsidP="009A4A3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4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изготовления поделок</w:t>
      </w:r>
      <w:r w:rsidRPr="009A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столы и стулья для педагогов; пекинская капуста целая; простая капуста; морковь; картофель; ножи; зубочистки; палочки для суши; нитки простые; тесьма разных цветов; лоскуты ткани; пластилин; влажные и простые салфетки; музыкальный фон.</w:t>
      </w:r>
      <w:proofErr w:type="gramEnd"/>
    </w:p>
    <w:p w:rsidR="009A4A36" w:rsidRPr="009A4A36" w:rsidRDefault="009A4A36" w:rsidP="009A4A3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9A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обработка специальной литературы по данной теме; подготовка презентации по теме.</w:t>
      </w:r>
    </w:p>
    <w:p w:rsidR="009A4A36" w:rsidRPr="009A4A36" w:rsidRDefault="009A4A36" w:rsidP="009A4A3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 </w:t>
      </w:r>
      <w:r w:rsidRPr="009A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коллеги,  приятно видеть Вас на нашем мероприятии, посвящённом теме: </w:t>
      </w:r>
      <w:r w:rsidRPr="009A4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«Нетрадиционные формы рисования».</w:t>
      </w:r>
    </w:p>
    <w:p w:rsidR="009A4A36" w:rsidRPr="009A4A36" w:rsidRDefault="009A4A36" w:rsidP="009A4A3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немного рассказать вам о техниках нетрадиционного рисования.</w:t>
      </w:r>
    </w:p>
    <w:p w:rsidR="009A4A36" w:rsidRPr="009A4A36" w:rsidRDefault="009A4A36" w:rsidP="009A4A3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слайдов: «Нетрадиционные формы рисования»</w:t>
      </w:r>
    </w:p>
    <w:p w:rsidR="009A4A36" w:rsidRPr="009A4A36" w:rsidRDefault="009A4A36" w:rsidP="009A4A3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(Электронный ресурс: </w:t>
      </w:r>
      <w:proofErr w:type="spellStart"/>
      <w:r w:rsidRPr="009A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images.yandex.ru</w:t>
      </w:r>
      <w:proofErr w:type="spellEnd"/>
      <w:r w:rsidRPr="009A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A4A36" w:rsidRPr="009A4A36" w:rsidRDefault="009A4A36" w:rsidP="009A4A3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</w:t>
      </w:r>
      <w:r w:rsidRPr="009A4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Простая технология</w:t>
      </w:r>
    </w:p>
    <w:p w:rsidR="009A4A36" w:rsidRPr="009A4A36" w:rsidRDefault="009A4A36" w:rsidP="009A4A3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способах нетрадиционных я хочу Вам рассказать,</w:t>
      </w:r>
    </w:p>
    <w:p w:rsidR="009A4A36" w:rsidRPr="009A4A36" w:rsidRDefault="009A4A36" w:rsidP="009A4A3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рисовать ребёнок может и, не умея рисовать.</w:t>
      </w:r>
    </w:p>
    <w:p w:rsidR="009A4A36" w:rsidRPr="009A4A36" w:rsidRDefault="009A4A36" w:rsidP="009A4A3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Словами часто не расскажет, ведь мал ещё тех слов запас,</w:t>
      </w:r>
    </w:p>
    <w:p w:rsidR="009A4A36" w:rsidRPr="009A4A36" w:rsidRDefault="009A4A36" w:rsidP="009A4A3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запросто покажет невидимое всё подчас.</w:t>
      </w:r>
    </w:p>
    <w:p w:rsidR="009A4A36" w:rsidRPr="009A4A36" w:rsidRDefault="009A4A36" w:rsidP="009A4A3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детстве все мы рисовали на песке и на окне,</w:t>
      </w:r>
    </w:p>
    <w:p w:rsidR="008E058F" w:rsidRPr="009A4A36" w:rsidRDefault="009A4A36" w:rsidP="009A4A3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мелками на асфальте, просто палкой на земле…</w:t>
      </w:r>
    </w:p>
    <w:p w:rsidR="009A4A36" w:rsidRPr="009A4A36" w:rsidRDefault="009A4A36" w:rsidP="009A4A3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зубная щётка фон набрызгивает чётко.</w:t>
      </w:r>
    </w:p>
    <w:p w:rsidR="009A4A36" w:rsidRPr="009A4A36" w:rsidRDefault="009A4A36" w:rsidP="009A4A3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 на стекле – просто чудо, знают все!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Даже маленькой пипеткой краску бережно набрать,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          Без особого умения можно тоже рисовать!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Что в доме не годится точно, может от спичек коробок,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Кусочком плитки потолочной красивый оттиснём узор.</w:t>
      </w:r>
    </w:p>
    <w:p w:rsidR="009A4A36" w:rsidRPr="009A4A36" w:rsidRDefault="009A4A36" w:rsidP="009A4A3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пальчиками без труда -  утяток около пруда…</w:t>
      </w:r>
    </w:p>
    <w:p w:rsidR="009A4A36" w:rsidRPr="009A4A36" w:rsidRDefault="009A4A36" w:rsidP="009A4A3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Цветок сирени, гроздь рябины…</w:t>
      </w:r>
    </w:p>
    <w:p w:rsidR="009A4A36" w:rsidRPr="009A4A36" w:rsidRDefault="009A4A36" w:rsidP="009A4A3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Украсим платье кукле Нине горошком…</w:t>
      </w:r>
    </w:p>
    <w:p w:rsidR="009A4A36" w:rsidRPr="009A4A36" w:rsidRDefault="009A4A36" w:rsidP="009A4A3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Пятнышки, полоски подарим </w:t>
      </w:r>
      <w:proofErr w:type="spellStart"/>
      <w:r w:rsidRPr="009A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муркающей</w:t>
      </w:r>
      <w:proofErr w:type="spellEnd"/>
      <w:r w:rsidRPr="009A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кошке…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  Цветная манка, соль, опилки без кисточки раскрасят всё,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Раскраску превратят в картинку и это всё альтернативно!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Всё новое нам по душе, рисуют дети в тишине…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 xml:space="preserve">Сопят, склонившись над листочком, и вот, </w:t>
      </w:r>
      <w:proofErr w:type="spellStart"/>
      <w:r w:rsidRPr="009A4A36">
        <w:rPr>
          <w:color w:val="000000"/>
          <w:sz w:val="28"/>
          <w:szCs w:val="28"/>
        </w:rPr>
        <w:t>мазочек</w:t>
      </w:r>
      <w:proofErr w:type="spellEnd"/>
      <w:r w:rsidRPr="009A4A36">
        <w:rPr>
          <w:color w:val="000000"/>
          <w:sz w:val="28"/>
          <w:szCs w:val="28"/>
        </w:rPr>
        <w:t xml:space="preserve"> за  </w:t>
      </w:r>
      <w:proofErr w:type="spellStart"/>
      <w:r w:rsidRPr="009A4A36">
        <w:rPr>
          <w:color w:val="000000"/>
          <w:sz w:val="28"/>
          <w:szCs w:val="28"/>
        </w:rPr>
        <w:t>мазочком</w:t>
      </w:r>
      <w:proofErr w:type="spellEnd"/>
      <w:r w:rsidRPr="009A4A36">
        <w:rPr>
          <w:color w:val="000000"/>
          <w:sz w:val="28"/>
          <w:szCs w:val="28"/>
        </w:rPr>
        <w:t>…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От удивления замирая, глядят, как свечка восковая,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 xml:space="preserve">Творит такие чудеса, и </w:t>
      </w:r>
      <w:proofErr w:type="gramStart"/>
      <w:r w:rsidRPr="009A4A36">
        <w:rPr>
          <w:color w:val="000000"/>
          <w:sz w:val="28"/>
          <w:szCs w:val="28"/>
        </w:rPr>
        <w:t>нету</w:t>
      </w:r>
      <w:proofErr w:type="gramEnd"/>
      <w:r w:rsidRPr="009A4A36">
        <w:rPr>
          <w:color w:val="000000"/>
          <w:sz w:val="28"/>
          <w:szCs w:val="28"/>
        </w:rPr>
        <w:t xml:space="preserve"> лучше волшебства!</w:t>
      </w:r>
    </w:p>
    <w:p w:rsidR="009A4A36" w:rsidRPr="009A4A36" w:rsidRDefault="009A4A36" w:rsidP="009A4A3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Pr="009A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Тычком</w:t>
      </w:r>
      <w:proofErr w:type="gramEnd"/>
      <w:r w:rsidRPr="009A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рисуют медвежонка, пушистая у мишки шёрстка!</w:t>
      </w:r>
    </w:p>
    <w:p w:rsidR="009A4A36" w:rsidRPr="009A4A36" w:rsidRDefault="009A4A36" w:rsidP="009A4A3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4A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всем полюбились кляксы, мы не боимся замараться!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Получаются шедевры, коль фантазию включить!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Очень просто, несомненно, дорисовывать, творить!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Полон мир экспериментов, рисуя, дети познают,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          Свойства, качества предметов, даже когда воду льют…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         Смешивая краски, цветом залюбуются порой.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Множество оттенков дети изучают всей гурьбой.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Здорово, что есть для деток интересные дела!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Всё доступное, простое – в слове ТЕХНОЛОГИЯ!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- В: Уважаемые коллеги, сегодня Вашему вниманию будут представлены две техники рисования – это рисование с помощью печаток и рисование способом «</w:t>
      </w:r>
      <w:proofErr w:type="spellStart"/>
      <w:r w:rsidRPr="009A4A36">
        <w:rPr>
          <w:color w:val="000000"/>
          <w:sz w:val="28"/>
          <w:szCs w:val="28"/>
        </w:rPr>
        <w:t>кляксография</w:t>
      </w:r>
      <w:proofErr w:type="spellEnd"/>
      <w:r w:rsidRPr="009A4A36">
        <w:rPr>
          <w:color w:val="000000"/>
          <w:sz w:val="28"/>
          <w:szCs w:val="28"/>
        </w:rPr>
        <w:t xml:space="preserve">». Способы настолько просты, интересны и доступны для любого возраста детей, начиная с раннего возраста. Рисование штампами – это возможность использования хорошо знакомых предметов и материалов в качестве художественных  материалов. Особенно это явно видно при работе с малышами до </w:t>
      </w:r>
      <w:proofErr w:type="spellStart"/>
      <w:r w:rsidRPr="009A4A36">
        <w:rPr>
          <w:color w:val="000000"/>
          <w:sz w:val="28"/>
          <w:szCs w:val="28"/>
        </w:rPr>
        <w:t>изобразительносго</w:t>
      </w:r>
      <w:proofErr w:type="spellEnd"/>
      <w:r w:rsidRPr="009A4A36">
        <w:rPr>
          <w:color w:val="000000"/>
          <w:sz w:val="28"/>
          <w:szCs w:val="28"/>
        </w:rPr>
        <w:t xml:space="preserve"> периода, когда у них ещё не сформированы технические навыки работы с красками, кистью…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А главное, что рисование штампами играет роль в общем психическом развитии ребёнка. Ведь самоценным является не конечный продукт – рисунок, а развитие личности: формирование уверенности в себе, в своих способностях, в развитии творческого потенциала.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«</w:t>
      </w:r>
      <w:proofErr w:type="spellStart"/>
      <w:r w:rsidRPr="009A4A36">
        <w:rPr>
          <w:color w:val="000000"/>
          <w:sz w:val="28"/>
          <w:szCs w:val="28"/>
        </w:rPr>
        <w:t>Кляксография</w:t>
      </w:r>
      <w:proofErr w:type="spellEnd"/>
      <w:r w:rsidRPr="009A4A36">
        <w:rPr>
          <w:color w:val="000000"/>
          <w:sz w:val="28"/>
          <w:szCs w:val="28"/>
        </w:rPr>
        <w:t xml:space="preserve">»  – рисование пятнами и кляксами. Этот вид изобразительного искусства не требует особых навыков, единственное, что вам понадобится – это богатая фантазия! Пятно имеет уникальную неповторимую форму. Суть </w:t>
      </w:r>
      <w:proofErr w:type="spellStart"/>
      <w:r w:rsidRPr="009A4A36">
        <w:rPr>
          <w:color w:val="000000"/>
          <w:sz w:val="28"/>
          <w:szCs w:val="28"/>
        </w:rPr>
        <w:t>кляксографии</w:t>
      </w:r>
      <w:proofErr w:type="spellEnd"/>
      <w:r w:rsidRPr="009A4A36">
        <w:rPr>
          <w:color w:val="000000"/>
          <w:sz w:val="28"/>
          <w:szCs w:val="28"/>
        </w:rPr>
        <w:t xml:space="preserve"> в том, чтобы в получившемся пятне увидеть образ и дополнить его деталями. Благодаря данной технике рисования, у ребёнка усиленно развивается творческое воображение</w:t>
      </w:r>
      <w:proofErr w:type="gramStart"/>
      <w:r w:rsidRPr="009A4A36">
        <w:rPr>
          <w:color w:val="000000"/>
          <w:sz w:val="28"/>
          <w:szCs w:val="28"/>
        </w:rPr>
        <w:t xml:space="preserve"> .</w:t>
      </w:r>
      <w:proofErr w:type="gramEnd"/>
      <w:r w:rsidRPr="009A4A36">
        <w:rPr>
          <w:color w:val="000000"/>
          <w:sz w:val="28"/>
          <w:szCs w:val="28"/>
        </w:rPr>
        <w:t xml:space="preserve"> </w:t>
      </w:r>
      <w:proofErr w:type="spellStart"/>
      <w:r w:rsidRPr="009A4A36">
        <w:rPr>
          <w:color w:val="000000"/>
          <w:sz w:val="28"/>
          <w:szCs w:val="28"/>
        </w:rPr>
        <w:t>Кляксография</w:t>
      </w:r>
      <w:proofErr w:type="spellEnd"/>
      <w:r w:rsidRPr="009A4A36">
        <w:rPr>
          <w:color w:val="000000"/>
          <w:sz w:val="28"/>
          <w:szCs w:val="28"/>
        </w:rPr>
        <w:t xml:space="preserve"> поможет детям поэкспериментировать с красками и весело провести время.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Практическая часть.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- В: Сегодня для вас предоставлена возможность самим побыть маленькими художниками -  детьми раннего возраста.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 xml:space="preserve">Для нашего творчества нам необходимо поделиться на две группы (по цвету на кружочке).  У кого кружочки зелёного цвета, просим подойти к столу с </w:t>
      </w:r>
      <w:proofErr w:type="spellStart"/>
      <w:r w:rsidRPr="009A4A36">
        <w:rPr>
          <w:color w:val="000000"/>
          <w:sz w:val="28"/>
          <w:szCs w:val="28"/>
        </w:rPr>
        <w:t>эмблемкой</w:t>
      </w:r>
      <w:proofErr w:type="spellEnd"/>
      <w:r w:rsidRPr="009A4A36">
        <w:rPr>
          <w:color w:val="000000"/>
          <w:sz w:val="28"/>
          <w:szCs w:val="28"/>
        </w:rPr>
        <w:t xml:space="preserve"> зелёного цвета (красные кружочки – к столу с </w:t>
      </w:r>
      <w:proofErr w:type="spellStart"/>
      <w:r w:rsidRPr="009A4A36">
        <w:rPr>
          <w:color w:val="000000"/>
          <w:sz w:val="28"/>
          <w:szCs w:val="28"/>
        </w:rPr>
        <w:t>эмблемкой</w:t>
      </w:r>
      <w:proofErr w:type="spellEnd"/>
      <w:r w:rsidRPr="009A4A36">
        <w:rPr>
          <w:color w:val="000000"/>
          <w:sz w:val="28"/>
          <w:szCs w:val="28"/>
        </w:rPr>
        <w:t xml:space="preserve"> красного цвета).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 xml:space="preserve"> (За столом с </w:t>
      </w:r>
      <w:proofErr w:type="spellStart"/>
      <w:r w:rsidRPr="009A4A36">
        <w:rPr>
          <w:color w:val="000000"/>
          <w:sz w:val="28"/>
          <w:szCs w:val="28"/>
        </w:rPr>
        <w:t>эмблемкой</w:t>
      </w:r>
      <w:proofErr w:type="spellEnd"/>
      <w:r w:rsidRPr="009A4A36">
        <w:rPr>
          <w:color w:val="000000"/>
          <w:sz w:val="28"/>
          <w:szCs w:val="28"/>
        </w:rPr>
        <w:t xml:space="preserve"> красного цвета воспитатели готовят поделки из овощей, которые  будут представлены для обыгрывания окончания сказки).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rStyle w:val="a4"/>
          <w:color w:val="000000"/>
          <w:sz w:val="28"/>
          <w:szCs w:val="28"/>
        </w:rPr>
        <w:t>Одна группа – воспитатели, другая группа – дети.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- В: Послушайте загадку.</w:t>
      </w:r>
    </w:p>
    <w:p w:rsidR="009A4A36" w:rsidRPr="009A4A36" w:rsidRDefault="009A4A36" w:rsidP="009A4A36">
      <w:pPr>
        <w:pStyle w:val="c6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Комочек пуха, длинное ухо,</w:t>
      </w:r>
    </w:p>
    <w:p w:rsidR="009A4A36" w:rsidRPr="009A4A36" w:rsidRDefault="009A4A36" w:rsidP="009A4A36">
      <w:pPr>
        <w:pStyle w:val="c6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Прыгает ловко, любит морковку. Кто это? (зайка)</w:t>
      </w:r>
    </w:p>
    <w:p w:rsidR="009A4A36" w:rsidRPr="009A4A36" w:rsidRDefault="009A4A36" w:rsidP="009A4A36">
      <w:pPr>
        <w:pStyle w:val="c6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(Из красивой коробочки появляется игрушка зайчик.)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-В: Послушайте сказку о том, что же с зайкой произошло…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 xml:space="preserve">- «Жил в лесу маленький зайка. Он боялся каждого </w:t>
      </w:r>
      <w:proofErr w:type="spellStart"/>
      <w:r w:rsidRPr="009A4A36">
        <w:rPr>
          <w:color w:val="000000"/>
          <w:sz w:val="28"/>
          <w:szCs w:val="28"/>
        </w:rPr>
        <w:t>щороха</w:t>
      </w:r>
      <w:proofErr w:type="spellEnd"/>
      <w:r w:rsidRPr="009A4A36">
        <w:rPr>
          <w:color w:val="000000"/>
          <w:sz w:val="28"/>
          <w:szCs w:val="28"/>
        </w:rPr>
        <w:t>, но иногда вылезал из своей норки, чтобы погулять.  Однажды он встретил в лесу Осень. Она раскрашивала волшебной кисточкой все деревья жёлтыми и красными красками…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Зайке это так понравилось, что он вдруг осмелел и попросил у Осени такие краски.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- «Что ж», - сказала Осень, - «Мне не жаль, и я дарю тебе разные краски». Зайка сказал Осени «спасибо» и побежал к себе домой.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 Зайка хотел нарисовать на своей скатёрке  красивые деревья, травку, солнышко…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Но тут он вспомнил, что у него нет такой волшебной кисточки, как у Осени. Зайка присел на стульчик и загрустил…»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Но грустил он недолго, посмотрел вокруг и увидел морковку, капусту, картошку</w:t>
      </w:r>
      <w:proofErr w:type="gramStart"/>
      <w:r w:rsidRPr="009A4A36">
        <w:rPr>
          <w:color w:val="000000"/>
          <w:sz w:val="28"/>
          <w:szCs w:val="28"/>
        </w:rPr>
        <w:t>…В</w:t>
      </w:r>
      <w:proofErr w:type="gramEnd"/>
      <w:r w:rsidRPr="009A4A36">
        <w:rPr>
          <w:color w:val="000000"/>
          <w:sz w:val="28"/>
          <w:szCs w:val="28"/>
        </w:rPr>
        <w:t>зял капустный лист и окунул его в краску, приложил к скатёрке  и получилось деревце, а морковкой нарисовал ствол для ёлочки. Тут и шляпку грибка половинкой картошки, к ней  из морковки приложил и ножку…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Так понравилось зайчонку рисовать, что он не заметил, как уже рисовал лапкой, палочками, листочками…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И тут он увидел  резиновую грушу, набрал в неё краску и плюхнул кляксу,  которая стала  похожа на солнышко без лучиков. Лучики дорисовал носиком груши. Получилась у него целая картина, где были деревья, солнышко, облака, птички и даже листочки, которыми играл ветерок…».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 - В: Сегодня мы тоже попробуем нарисовать такую же картину, какую нарисовал зайка на своей скатёрке. У нас на столе тоже есть скатёрка, на которой мы будем рисовать…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Воспитатель показывает приёмы рисования нетрадиционными способами, одновременно привлекая к этому других воспитателей.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(Картина нарисована, просим «художников» продемонстрировать её).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 xml:space="preserve">- </w:t>
      </w:r>
      <w:proofErr w:type="gramStart"/>
      <w:r w:rsidRPr="009A4A36">
        <w:rPr>
          <w:color w:val="000000"/>
          <w:sz w:val="28"/>
          <w:szCs w:val="28"/>
        </w:rPr>
        <w:t>В</w:t>
      </w:r>
      <w:proofErr w:type="gramEnd"/>
      <w:r w:rsidRPr="009A4A36">
        <w:rPr>
          <w:color w:val="000000"/>
          <w:sz w:val="28"/>
          <w:szCs w:val="28"/>
        </w:rPr>
        <w:t>: Но почему – же зайка снова грустный? А загрустил зайка потому, что…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Педагоги обыгрывают сказку поделками из овощей: «А загрустил зайка потому…» (Непредсказуемый вариант окончания сказки.)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Звучит весёлая музыка.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rStyle w:val="a4"/>
          <w:color w:val="000000"/>
          <w:sz w:val="28"/>
          <w:szCs w:val="28"/>
        </w:rPr>
        <w:t>Итог: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 -</w:t>
      </w:r>
      <w:proofErr w:type="gramStart"/>
      <w:r w:rsidRPr="009A4A36">
        <w:rPr>
          <w:color w:val="000000"/>
          <w:sz w:val="28"/>
          <w:szCs w:val="28"/>
        </w:rPr>
        <w:t>В</w:t>
      </w:r>
      <w:proofErr w:type="gramEnd"/>
      <w:r w:rsidRPr="009A4A36">
        <w:rPr>
          <w:color w:val="000000"/>
          <w:sz w:val="28"/>
          <w:szCs w:val="28"/>
        </w:rPr>
        <w:t xml:space="preserve">: Вот  и подошёл </w:t>
      </w:r>
      <w:proofErr w:type="gramStart"/>
      <w:r w:rsidRPr="009A4A36">
        <w:rPr>
          <w:color w:val="000000"/>
          <w:sz w:val="28"/>
          <w:szCs w:val="28"/>
        </w:rPr>
        <w:t>к</w:t>
      </w:r>
      <w:proofErr w:type="gramEnd"/>
      <w:r w:rsidRPr="009A4A36">
        <w:rPr>
          <w:color w:val="000000"/>
          <w:sz w:val="28"/>
          <w:szCs w:val="28"/>
        </w:rPr>
        <w:t xml:space="preserve"> концу наш Мастер – Класс.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Хочется закончить  словами: «Мир будет счастлив только тогда, когда у каждого человека будет душа художника. Иначе говоря, когда каждый будет находить радость в своём труде». (Роден.) 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 Спасибо за ваше участие и примите на память «Памятки по нетрадиционным формам рисования».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rStyle w:val="a4"/>
          <w:color w:val="000000"/>
          <w:sz w:val="28"/>
          <w:szCs w:val="28"/>
        </w:rPr>
        <w:t>                               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                              </w:t>
      </w:r>
      <w:r w:rsidRPr="009A4A36">
        <w:rPr>
          <w:rStyle w:val="apple-converted-space"/>
          <w:color w:val="000000"/>
          <w:sz w:val="28"/>
          <w:szCs w:val="28"/>
        </w:rPr>
        <w:t> </w:t>
      </w:r>
      <w:r w:rsidRPr="009A4A36">
        <w:rPr>
          <w:rStyle w:val="a4"/>
          <w:color w:val="000000"/>
          <w:sz w:val="28"/>
          <w:szCs w:val="28"/>
        </w:rPr>
        <w:t>Рекомендуемая литература: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     1.Т.С. Комарова «Изобразительная деятельность в детском саду. Младшая группа». М., Мозаика-Синтез, 2015-10-08 Н.Ф.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     2.  Комарова С. Как научить ребенка рисовать. – М., 1998.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 xml:space="preserve">3       Комарова Т., </w:t>
      </w:r>
      <w:proofErr w:type="spellStart"/>
      <w:r w:rsidRPr="009A4A36">
        <w:rPr>
          <w:color w:val="000000"/>
          <w:sz w:val="28"/>
          <w:szCs w:val="28"/>
        </w:rPr>
        <w:t>Савенко</w:t>
      </w:r>
      <w:proofErr w:type="spellEnd"/>
      <w:r w:rsidRPr="009A4A36">
        <w:rPr>
          <w:color w:val="000000"/>
          <w:sz w:val="28"/>
          <w:szCs w:val="28"/>
        </w:rPr>
        <w:t xml:space="preserve"> А. Коллективное творчество детей. – М., 1998.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4       Комарова Т. Изобразительная деятельность детей в детском саду. – М., 2006.</w:t>
      </w:r>
    </w:p>
    <w:p w:rsidR="009A4A36" w:rsidRPr="009A4A36" w:rsidRDefault="009A4A36" w:rsidP="009A4A3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A4A36">
        <w:rPr>
          <w:color w:val="000000"/>
          <w:sz w:val="28"/>
          <w:szCs w:val="28"/>
        </w:rPr>
        <w:t>5       Комарова Т. Детское художественное творчество.- М., 2005.</w:t>
      </w:r>
    </w:p>
    <w:p w:rsidR="009A4A36" w:rsidRPr="009A4A36" w:rsidRDefault="009A4A36" w:rsidP="009A4A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4A36" w:rsidRPr="009A4A36" w:rsidSect="008E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4A36"/>
    <w:rsid w:val="001906E3"/>
    <w:rsid w:val="00296387"/>
    <w:rsid w:val="007F6EE7"/>
    <w:rsid w:val="008E058F"/>
    <w:rsid w:val="009A4A36"/>
    <w:rsid w:val="00BC6F7D"/>
    <w:rsid w:val="00C0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8F"/>
  </w:style>
  <w:style w:type="paragraph" w:styleId="1">
    <w:name w:val="heading 1"/>
    <w:basedOn w:val="a"/>
    <w:link w:val="10"/>
    <w:uiPriority w:val="9"/>
    <w:qFormat/>
    <w:rsid w:val="009A4A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A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9A4A36"/>
  </w:style>
  <w:style w:type="paragraph" w:styleId="a3">
    <w:name w:val="Normal (Web)"/>
    <w:basedOn w:val="a"/>
    <w:uiPriority w:val="99"/>
    <w:unhideWhenUsed/>
    <w:rsid w:val="009A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4A36"/>
    <w:rPr>
      <w:b/>
      <w:bCs/>
    </w:rPr>
  </w:style>
  <w:style w:type="character" w:customStyle="1" w:styleId="apple-converted-space">
    <w:name w:val="apple-converted-space"/>
    <w:basedOn w:val="a0"/>
    <w:rsid w:val="009A4A36"/>
  </w:style>
  <w:style w:type="paragraph" w:customStyle="1" w:styleId="c6">
    <w:name w:val="c6"/>
    <w:basedOn w:val="a"/>
    <w:rsid w:val="009A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4A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601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2</cp:revision>
  <cp:lastPrinted>2016-12-02T09:03:00Z</cp:lastPrinted>
  <dcterms:created xsi:type="dcterms:W3CDTF">2016-12-02T08:51:00Z</dcterms:created>
  <dcterms:modified xsi:type="dcterms:W3CDTF">2016-12-02T09:04:00Z</dcterms:modified>
</cp:coreProperties>
</file>